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4C" w:rsidRDefault="00C85E6C" w:rsidP="0025034C">
      <w:pPr>
        <w:pStyle w:val="11"/>
        <w:keepNext/>
        <w:keepLines/>
        <w:shd w:val="clear" w:color="auto" w:fill="auto"/>
        <w:spacing w:line="276" w:lineRule="auto"/>
        <w:jc w:val="left"/>
        <w:rPr>
          <w:rStyle w:val="12"/>
          <w:b/>
          <w:bCs/>
          <w:sz w:val="40"/>
        </w:rPr>
      </w:pPr>
      <w:bookmarkStart w:id="0" w:name="bookmark0"/>
      <w:bookmarkStart w:id="1" w:name="bookmark1"/>
      <w:r w:rsidRPr="0025034C">
        <w:rPr>
          <w:rStyle w:val="12"/>
          <w:b/>
          <w:bCs/>
          <w:sz w:val="40"/>
        </w:rPr>
        <w:t xml:space="preserve">ИНТЕРВЬЮ С ЭЛИЗАБЕТ ШНУГ </w:t>
      </w:r>
    </w:p>
    <w:p w:rsidR="007E5D92" w:rsidRPr="0025034C" w:rsidRDefault="00C85E6C" w:rsidP="00E96129">
      <w:pPr>
        <w:pStyle w:val="11"/>
        <w:keepNext/>
        <w:keepLines/>
        <w:shd w:val="clear" w:color="auto" w:fill="auto"/>
        <w:spacing w:line="276" w:lineRule="auto"/>
        <w:jc w:val="left"/>
        <w:outlineLvl w:val="9"/>
        <w:rPr>
          <w:sz w:val="32"/>
        </w:rPr>
      </w:pPr>
      <w:r w:rsidRPr="0025034C">
        <w:rPr>
          <w:rStyle w:val="12"/>
          <w:b/>
          <w:bCs/>
          <w:sz w:val="32"/>
        </w:rPr>
        <w:t>(ученицей Теуна Мареза)</w:t>
      </w:r>
      <w:bookmarkEnd w:id="0"/>
      <w:bookmarkEnd w:id="1"/>
    </w:p>
    <w:p w:rsidR="0025034C" w:rsidRDefault="0025034C" w:rsidP="0025034C">
      <w:pPr>
        <w:pStyle w:val="4"/>
        <w:shd w:val="clear" w:color="auto" w:fill="auto"/>
        <w:spacing w:line="276" w:lineRule="auto"/>
        <w:ind w:firstLine="0"/>
        <w:jc w:val="left"/>
        <w:rPr>
          <w:rStyle w:val="2"/>
          <w:sz w:val="24"/>
        </w:rPr>
      </w:pPr>
      <w:r w:rsidRPr="0025034C">
        <w:rPr>
          <w:rStyle w:val="12"/>
          <w:sz w:val="32"/>
        </w:rPr>
        <w:t>от 12 июля 1998</w:t>
      </w:r>
    </w:p>
    <w:p w:rsidR="0025034C" w:rsidRDefault="0025034C" w:rsidP="0025034C">
      <w:pPr>
        <w:pStyle w:val="4"/>
        <w:shd w:val="clear" w:color="auto" w:fill="auto"/>
        <w:spacing w:line="276" w:lineRule="auto"/>
        <w:ind w:firstLine="0"/>
        <w:jc w:val="left"/>
        <w:rPr>
          <w:rStyle w:val="2"/>
          <w:sz w:val="24"/>
        </w:rPr>
      </w:pPr>
    </w:p>
    <w:p w:rsidR="0025034C" w:rsidRDefault="0025034C" w:rsidP="0025034C">
      <w:pPr>
        <w:pStyle w:val="4"/>
        <w:shd w:val="clear" w:color="auto" w:fill="auto"/>
        <w:spacing w:line="276" w:lineRule="auto"/>
        <w:ind w:firstLine="0"/>
        <w:jc w:val="left"/>
        <w:rPr>
          <w:rStyle w:val="2"/>
          <w:sz w:val="24"/>
        </w:rPr>
      </w:pPr>
      <w:r>
        <w:rPr>
          <w:rStyle w:val="2"/>
          <w:sz w:val="24"/>
        </w:rPr>
        <w:t xml:space="preserve">Мир Карлоса Кастанеды. Дайджест №9. </w:t>
      </w:r>
    </w:p>
    <w:p w:rsidR="0025034C" w:rsidRDefault="0025034C" w:rsidP="0025034C">
      <w:pPr>
        <w:pStyle w:val="4"/>
        <w:shd w:val="clear" w:color="auto" w:fill="auto"/>
        <w:spacing w:line="276" w:lineRule="auto"/>
        <w:ind w:firstLine="0"/>
        <w:jc w:val="left"/>
        <w:rPr>
          <w:rStyle w:val="2"/>
          <w:sz w:val="24"/>
        </w:rPr>
      </w:pPr>
      <w:r>
        <w:rPr>
          <w:rStyle w:val="2"/>
          <w:sz w:val="24"/>
        </w:rPr>
        <w:t>Издательство «София», 1998г.</w:t>
      </w:r>
    </w:p>
    <w:p w:rsidR="0025034C" w:rsidRDefault="0025034C" w:rsidP="0025034C">
      <w:pPr>
        <w:pStyle w:val="4"/>
        <w:shd w:val="clear" w:color="auto" w:fill="auto"/>
        <w:spacing w:line="276" w:lineRule="auto"/>
        <w:ind w:firstLine="0"/>
        <w:jc w:val="left"/>
        <w:rPr>
          <w:rStyle w:val="2"/>
          <w:sz w:val="24"/>
        </w:rPr>
      </w:pPr>
    </w:p>
    <w:p w:rsidR="0025034C" w:rsidRDefault="0025034C" w:rsidP="0025034C">
      <w:pPr>
        <w:pStyle w:val="4"/>
        <w:shd w:val="clear" w:color="auto" w:fill="auto"/>
        <w:spacing w:line="276" w:lineRule="auto"/>
        <w:ind w:firstLine="0"/>
        <w:jc w:val="left"/>
        <w:rPr>
          <w:rStyle w:val="2"/>
          <w:sz w:val="24"/>
        </w:rPr>
      </w:pP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2"/>
          <w:sz w:val="24"/>
        </w:rPr>
        <w:t xml:space="preserve">Элизабет </w:t>
      </w:r>
      <w:proofErr w:type="spellStart"/>
      <w:r w:rsidRPr="0025034C">
        <w:rPr>
          <w:rStyle w:val="2"/>
          <w:sz w:val="24"/>
        </w:rPr>
        <w:t>Шнуг</w:t>
      </w:r>
      <w:proofErr w:type="spellEnd"/>
      <w:r w:rsidRPr="0025034C">
        <w:rPr>
          <w:rStyle w:val="2"/>
          <w:sz w:val="24"/>
        </w:rPr>
        <w:t xml:space="preserve"> является директором и основате</w:t>
      </w:r>
      <w:r w:rsidRPr="0025034C">
        <w:rPr>
          <w:rStyle w:val="2"/>
          <w:sz w:val="24"/>
        </w:rPr>
        <w:softHyphen/>
        <w:t>лем Института Изучения Человека. Десятилетний опыт работы коммерческим директором много</w:t>
      </w:r>
      <w:r w:rsidRPr="0025034C">
        <w:rPr>
          <w:rStyle w:val="2"/>
          <w:sz w:val="24"/>
        </w:rPr>
        <w:softHyphen/>
        <w:t xml:space="preserve">национальной компании убедил ее в том, что многое из </w:t>
      </w:r>
      <w:r w:rsidRPr="0025034C">
        <w:rPr>
          <w:rStyle w:val="2"/>
          <w:sz w:val="24"/>
        </w:rPr>
        <w:t xml:space="preserve">того, чем мы занимаемся сегодня, уже не приносит пользы. Элизабет основала Институт Изучения Человека, предлагающий его слушателям практические курсы по </w:t>
      </w:r>
      <w:proofErr w:type="spellStart"/>
      <w:r w:rsidRPr="0025034C">
        <w:rPr>
          <w:rStyle w:val="2"/>
          <w:sz w:val="24"/>
        </w:rPr>
        <w:t>Толтекскому</w:t>
      </w:r>
      <w:proofErr w:type="spellEnd"/>
      <w:r w:rsidRPr="0025034C">
        <w:rPr>
          <w:rStyle w:val="2"/>
          <w:sz w:val="24"/>
        </w:rPr>
        <w:t xml:space="preserve"> подходу к жизни.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2"/>
          <w:sz w:val="24"/>
        </w:rPr>
        <w:t>12 июля 1998 года она дала в Кейптауне нижеследующее интервью.</w:t>
      </w:r>
    </w:p>
    <w:p w:rsidR="007E5D92" w:rsidRPr="0025034C" w:rsidRDefault="007E5D92" w:rsidP="0025034C">
      <w:pPr>
        <w:spacing w:line="276" w:lineRule="auto"/>
        <w:rPr>
          <w:sz w:val="36"/>
        </w:rPr>
      </w:pP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Эл</w:t>
      </w:r>
      <w:r w:rsidRPr="0025034C">
        <w:rPr>
          <w:rStyle w:val="2"/>
          <w:sz w:val="24"/>
        </w:rPr>
        <w:t>изабет, вы проводите свои курсы уже довольно давно. Когда именно они начались?</w:t>
      </w:r>
    </w:p>
    <w:p w:rsidR="007E5D92" w:rsidRPr="0025034C" w:rsidRDefault="00C85E6C" w:rsidP="0025034C">
      <w:pPr>
        <w:pStyle w:val="21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22"/>
          <w:b/>
          <w:bCs/>
          <w:sz w:val="24"/>
        </w:rPr>
        <w:t xml:space="preserve">Элизабет: </w:t>
      </w:r>
      <w:r w:rsidRPr="0025034C">
        <w:rPr>
          <w:rStyle w:val="22"/>
          <w:bCs/>
          <w:sz w:val="24"/>
        </w:rPr>
        <w:t xml:space="preserve">В </w:t>
      </w:r>
      <w:r w:rsidRPr="0025034C">
        <w:rPr>
          <w:rStyle w:val="23"/>
          <w:sz w:val="24"/>
        </w:rPr>
        <w:t xml:space="preserve">начале </w:t>
      </w:r>
      <w:r w:rsidRPr="0025034C">
        <w:rPr>
          <w:rStyle w:val="22"/>
          <w:bCs/>
          <w:sz w:val="24"/>
        </w:rPr>
        <w:t>1991</w:t>
      </w:r>
      <w:r w:rsidRPr="0025034C">
        <w:rPr>
          <w:rStyle w:val="22"/>
          <w:b/>
          <w:bCs/>
          <w:sz w:val="24"/>
        </w:rPr>
        <w:t xml:space="preserve"> </w:t>
      </w:r>
      <w:r w:rsidRPr="0025034C">
        <w:rPr>
          <w:rStyle w:val="23"/>
          <w:sz w:val="24"/>
        </w:rPr>
        <w:t>года.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За это время вы стали ученицей Теуна и тесно сотруд</w:t>
      </w:r>
      <w:r w:rsidRPr="0025034C">
        <w:rPr>
          <w:rStyle w:val="2"/>
          <w:sz w:val="24"/>
        </w:rPr>
        <w:softHyphen/>
        <w:t>ничали с ним в работе над внедрением в свои курсы прин</w:t>
      </w:r>
      <w:r w:rsidRPr="0025034C">
        <w:rPr>
          <w:rStyle w:val="2"/>
          <w:sz w:val="24"/>
        </w:rPr>
        <w:softHyphen/>
        <w:t>ципов Толтеков. Что стало причин</w:t>
      </w:r>
      <w:r w:rsidRPr="0025034C">
        <w:rPr>
          <w:rStyle w:val="2"/>
          <w:sz w:val="24"/>
        </w:rPr>
        <w:t>ой этого?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Начав работать с Теуном, я поняла, что те два курса, которые я тогда читала, не обеспечивали слушателям пол</w:t>
      </w:r>
      <w:r w:rsidRPr="0025034C">
        <w:rPr>
          <w:rStyle w:val="2"/>
          <w:sz w:val="24"/>
        </w:rPr>
        <w:softHyphen/>
        <w:t xml:space="preserve">ной свободы, они делали людей несколько зависимыми, а по окончании второго курса мы просто оставляли их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не было ничего, чему о</w:t>
      </w:r>
      <w:r w:rsidRPr="0025034C">
        <w:rPr>
          <w:rStyle w:val="2"/>
          <w:sz w:val="24"/>
        </w:rPr>
        <w:t>ни могли бы следовать, что вело бы их вперед. Мы с Теуном сели и продумали все от начала до конца; после этого все встало на свои места. Каждый раз, когда я сама немного продвигалась вперед, я обнаруживала в своих двух курсах все больше такого, что следова</w:t>
      </w:r>
      <w:r w:rsidRPr="0025034C">
        <w:rPr>
          <w:rStyle w:val="2"/>
          <w:sz w:val="24"/>
        </w:rPr>
        <w:t>ло изме</w:t>
      </w:r>
      <w:r w:rsidRPr="0025034C">
        <w:rPr>
          <w:rStyle w:val="2"/>
          <w:sz w:val="24"/>
        </w:rPr>
        <w:softHyphen/>
        <w:t>нить.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 xml:space="preserve">Что именно в традиции Толтеков и </w:t>
      </w:r>
      <w:proofErr w:type="spellStart"/>
      <w:r w:rsidRPr="0025034C">
        <w:rPr>
          <w:rStyle w:val="2"/>
          <w:sz w:val="24"/>
        </w:rPr>
        <w:t>Теуне</w:t>
      </w:r>
      <w:proofErr w:type="spellEnd"/>
      <w:r w:rsidRPr="0025034C">
        <w:rPr>
          <w:rStyle w:val="2"/>
          <w:sz w:val="24"/>
        </w:rPr>
        <w:t xml:space="preserve"> так прив</w:t>
      </w:r>
      <w:r w:rsidRPr="0025034C">
        <w:rPr>
          <w:rStyle w:val="2"/>
          <w:sz w:val="24"/>
        </w:rPr>
        <w:softHyphen/>
        <w:t>лекло вас?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a5"/>
          <w:b w:val="0"/>
          <w:sz w:val="24"/>
        </w:rPr>
        <w:t>Я</w:t>
      </w:r>
      <w:r w:rsidRPr="0025034C">
        <w:rPr>
          <w:rStyle w:val="a5"/>
          <w:sz w:val="24"/>
        </w:rPr>
        <w:t xml:space="preserve"> </w:t>
      </w:r>
      <w:r w:rsidRPr="0025034C">
        <w:rPr>
          <w:rStyle w:val="2"/>
          <w:sz w:val="24"/>
        </w:rPr>
        <w:t xml:space="preserve">пришла к дверям его дома. Он спросил, что я здесь делаю. </w:t>
      </w:r>
      <w:r w:rsidRPr="0025034C">
        <w:rPr>
          <w:rStyle w:val="a5"/>
          <w:b w:val="0"/>
          <w:sz w:val="24"/>
        </w:rPr>
        <w:t>Я</w:t>
      </w:r>
      <w:r w:rsidRPr="0025034C">
        <w:rPr>
          <w:rStyle w:val="a5"/>
          <w:sz w:val="24"/>
        </w:rPr>
        <w:t xml:space="preserve"> </w:t>
      </w:r>
      <w:r w:rsidRPr="0025034C">
        <w:rPr>
          <w:rStyle w:val="2"/>
          <w:sz w:val="24"/>
        </w:rPr>
        <w:t>ответила, что не имею ни малейшего предс</w:t>
      </w:r>
      <w:r w:rsidRPr="0025034C">
        <w:rPr>
          <w:rStyle w:val="2"/>
          <w:sz w:val="24"/>
        </w:rPr>
        <w:softHyphen/>
        <w:t>тавления и просто подчинилась ощущению неизбежного. Затем он на</w:t>
      </w:r>
      <w:r w:rsidRPr="0025034C">
        <w:rPr>
          <w:rStyle w:val="2"/>
          <w:sz w:val="24"/>
        </w:rPr>
        <w:t>чал расспрашивать меня о том, чего я хочу от жизни. В то</w:t>
      </w:r>
      <w:r w:rsidR="00E96129">
        <w:rPr>
          <w:rStyle w:val="2"/>
          <w:sz w:val="24"/>
        </w:rPr>
        <w:t>т</w:t>
      </w:r>
      <w:r w:rsidRPr="0025034C">
        <w:rPr>
          <w:rStyle w:val="2"/>
          <w:sz w:val="24"/>
        </w:rPr>
        <w:t xml:space="preserve"> период я как раз рассталась с обстановкой крупной компании и собиралась сделать годичную пере</w:t>
      </w:r>
      <w:r w:rsidRPr="0025034C">
        <w:rPr>
          <w:rStyle w:val="2"/>
          <w:sz w:val="24"/>
        </w:rPr>
        <w:softHyphen/>
        <w:t>дышку, чтобы сделать все то, что не успела за время рабо</w:t>
      </w:r>
      <w:r w:rsidRPr="0025034C">
        <w:rPr>
          <w:rStyle w:val="2"/>
          <w:sz w:val="24"/>
        </w:rPr>
        <w:softHyphen/>
        <w:t xml:space="preserve">ты. Теун усмехнулся и начал рассказывать мне о </w:t>
      </w:r>
      <w:r w:rsidRPr="0025034C">
        <w:rPr>
          <w:rStyle w:val="2"/>
          <w:sz w:val="24"/>
        </w:rPr>
        <w:t>том, чему он учит. Одно озарение сменялось у меня другим, и две недели спустя я начала понемногу пересказывать другим то, чему научилась у него. Он вручил мне черновик своей первой книги; я прочла его и поняла, что стремилась имен</w:t>
      </w:r>
      <w:r w:rsidRPr="0025034C">
        <w:rPr>
          <w:rStyle w:val="2"/>
          <w:sz w:val="24"/>
        </w:rPr>
        <w:softHyphen/>
        <w:t xml:space="preserve">но к этому. В результате </w:t>
      </w:r>
      <w:r w:rsidRPr="0025034C">
        <w:rPr>
          <w:rStyle w:val="2"/>
          <w:sz w:val="24"/>
        </w:rPr>
        <w:t>вместо того, чтобы уйти на покой, я тут же взялась за дело.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Насколько мне известно, с тех пор вы примерно раз в две недели проводите свои курсы и постоянные консуль</w:t>
      </w:r>
      <w:r w:rsidRPr="0025034C">
        <w:rPr>
          <w:rStyle w:val="2"/>
          <w:sz w:val="24"/>
        </w:rPr>
        <w:softHyphen/>
        <w:t>тации. Какие прозрения в отношении современных проб</w:t>
      </w:r>
      <w:r w:rsidRPr="0025034C">
        <w:rPr>
          <w:rStyle w:val="2"/>
          <w:sz w:val="24"/>
        </w:rPr>
        <w:softHyphen/>
        <w:t>лем возникли у вас за это время</w:t>
      </w:r>
      <w:r w:rsidRPr="0025034C">
        <w:rPr>
          <w:rStyle w:val="2"/>
          <w:sz w:val="24"/>
        </w:rPr>
        <w:t>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 xml:space="preserve">Основными сложностями, с которыми приходится сталкиваться, являются человеческие отношения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в час</w:t>
      </w:r>
      <w:r w:rsidRPr="0025034C">
        <w:rPr>
          <w:rStyle w:val="2"/>
          <w:sz w:val="24"/>
        </w:rPr>
        <w:softHyphen/>
        <w:t>тности, супружеские и любовные, которые в нашей стране разваливаются с невероятной скоростью. Суды обрабаты</w:t>
      </w:r>
      <w:r w:rsidRPr="0025034C">
        <w:rPr>
          <w:rStyle w:val="2"/>
          <w:sz w:val="24"/>
        </w:rPr>
        <w:softHyphen/>
        <w:t>вают бракоразводные процессы со скоро</w:t>
      </w:r>
      <w:r w:rsidRPr="0025034C">
        <w:rPr>
          <w:rStyle w:val="2"/>
          <w:sz w:val="24"/>
        </w:rPr>
        <w:t xml:space="preserve">стью машин для нарезания колбасы, да и на развод подают не только те пары, которые состоят в браке всего несколько месяцев,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в некоторых случаях супруги прожили вместе 15, 20, даже 25 лет. Таким образом, в человеческих отношениях между мужчинами и женщина</w:t>
      </w:r>
      <w:r w:rsidRPr="0025034C">
        <w:rPr>
          <w:rStyle w:val="2"/>
          <w:sz w:val="24"/>
        </w:rPr>
        <w:t>ми сейчас возникают огромные трудности. Общей чертой всех таких случаев является то, что все женщины пытаются по-матерински опекать муж</w:t>
      </w:r>
      <w:r w:rsidRPr="0025034C">
        <w:rPr>
          <w:rStyle w:val="2"/>
          <w:sz w:val="24"/>
        </w:rPr>
        <w:softHyphen/>
        <w:t>чин, а мужчины в той или иной степени отвергают такое отношение. Впрочем, некоторые прекрасно мирятся с этим, так как не</w:t>
      </w:r>
      <w:r w:rsidRPr="0025034C">
        <w:rPr>
          <w:rStyle w:val="2"/>
          <w:sz w:val="24"/>
        </w:rPr>
        <w:t xml:space="preserve"> хотят становиться взрослыми и нести ответственность за самих себя. Что касается тех, кто отвер</w:t>
      </w:r>
      <w:r w:rsidRPr="0025034C">
        <w:rPr>
          <w:rStyle w:val="2"/>
          <w:sz w:val="24"/>
        </w:rPr>
        <w:softHyphen/>
        <w:t xml:space="preserve">гает такую заботу, они понимают, что </w:t>
      </w:r>
      <w:r w:rsidRPr="0025034C">
        <w:rPr>
          <w:rStyle w:val="2"/>
          <w:sz w:val="24"/>
        </w:rPr>
        <w:lastRenderedPageBreak/>
        <w:t>полностью обуслов</w:t>
      </w:r>
      <w:r w:rsidRPr="0025034C">
        <w:rPr>
          <w:rStyle w:val="2"/>
          <w:sz w:val="24"/>
        </w:rPr>
        <w:softHyphen/>
        <w:t>лены своей матерью, но не знают, что с этим можно поде</w:t>
      </w:r>
      <w:r w:rsidRPr="0025034C">
        <w:rPr>
          <w:rStyle w:val="2"/>
          <w:sz w:val="24"/>
        </w:rPr>
        <w:softHyphen/>
        <w:t xml:space="preserve">лать. Добавим к этому жесткую </w:t>
      </w:r>
      <w:proofErr w:type="spellStart"/>
      <w:r w:rsidRPr="0025034C">
        <w:rPr>
          <w:rStyle w:val="2"/>
          <w:sz w:val="24"/>
        </w:rPr>
        <w:t>соревновательность</w:t>
      </w:r>
      <w:proofErr w:type="spellEnd"/>
      <w:r w:rsidRPr="0025034C">
        <w:rPr>
          <w:rStyle w:val="2"/>
          <w:sz w:val="24"/>
        </w:rPr>
        <w:t xml:space="preserve"> м</w:t>
      </w:r>
      <w:r w:rsidRPr="0025034C">
        <w:rPr>
          <w:rStyle w:val="2"/>
          <w:sz w:val="24"/>
        </w:rPr>
        <w:t>ежду мужчинами и женщинами. Получается, что такая конку</w:t>
      </w:r>
      <w:r w:rsidRPr="0025034C">
        <w:rPr>
          <w:rStyle w:val="2"/>
          <w:sz w:val="24"/>
        </w:rPr>
        <w:softHyphen/>
        <w:t>ренция возникает не только в сфере работы, но и в любов</w:t>
      </w:r>
      <w:r w:rsidRPr="0025034C">
        <w:rPr>
          <w:rStyle w:val="2"/>
          <w:sz w:val="24"/>
        </w:rPr>
        <w:softHyphen/>
        <w:t xml:space="preserve">ных отношениях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разумеется, это также приводит к прекращению всех отношений, ведь там, где есть конку</w:t>
      </w:r>
      <w:r w:rsidRPr="0025034C">
        <w:rPr>
          <w:rStyle w:val="2"/>
          <w:sz w:val="24"/>
        </w:rPr>
        <w:softHyphen/>
        <w:t>ренция, не может быть сотрудничества.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>Чар</w:t>
      </w:r>
      <w:r w:rsidRPr="0025034C">
        <w:rPr>
          <w:rStyle w:val="a5"/>
          <w:sz w:val="24"/>
        </w:rPr>
        <w:t xml:space="preserve">льз: </w:t>
      </w:r>
      <w:r w:rsidRPr="0025034C">
        <w:rPr>
          <w:rStyle w:val="2"/>
          <w:sz w:val="24"/>
        </w:rPr>
        <w:t xml:space="preserve">Вообще говоря, как люди справляются со своими проблемами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или, как вы их называете, испытаниями?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Многие суетятся и обращаются к самым разнооб</w:t>
      </w:r>
      <w:r w:rsidRPr="0025034C">
        <w:rPr>
          <w:rStyle w:val="2"/>
          <w:sz w:val="24"/>
        </w:rPr>
        <w:softHyphen/>
        <w:t>разным нетрадиционным целителям, терапевтам, психо</w:t>
      </w:r>
      <w:r w:rsidRPr="0025034C">
        <w:rPr>
          <w:rStyle w:val="2"/>
          <w:sz w:val="24"/>
        </w:rPr>
        <w:softHyphen/>
        <w:t>логам и психиатрам. Похоже, в наше время люди ч</w:t>
      </w:r>
      <w:r w:rsidRPr="0025034C">
        <w:rPr>
          <w:rStyle w:val="2"/>
          <w:sz w:val="24"/>
        </w:rPr>
        <w:t>аще, чем когда-либо, обращаются за помощью со стороны, это ра</w:t>
      </w:r>
      <w:r w:rsidRPr="0025034C">
        <w:rPr>
          <w:rStyle w:val="2"/>
          <w:sz w:val="24"/>
        </w:rPr>
        <w:softHyphen/>
        <w:t>ньше казалось постыдным. Сейчас они ходят к психологу и один-два раза в неделю учатся тому, как общаться с ним, но, вернувшись, совершенно не развиваются в своем отно</w:t>
      </w:r>
      <w:r w:rsidRPr="0025034C">
        <w:rPr>
          <w:rStyle w:val="2"/>
          <w:sz w:val="24"/>
        </w:rPr>
        <w:softHyphen/>
        <w:t>шении с другими людьми. Нек</w:t>
      </w:r>
      <w:r w:rsidRPr="0025034C">
        <w:rPr>
          <w:rStyle w:val="2"/>
          <w:sz w:val="24"/>
        </w:rPr>
        <w:t>оторые обращаются к ле</w:t>
      </w:r>
      <w:r w:rsidRPr="0025034C">
        <w:rPr>
          <w:rStyle w:val="2"/>
          <w:sz w:val="24"/>
        </w:rPr>
        <w:softHyphen/>
        <w:t>карствам, которые просто умерщвляют любые эмоцио</w:t>
      </w:r>
      <w:r w:rsidRPr="0025034C">
        <w:rPr>
          <w:rStyle w:val="2"/>
          <w:sz w:val="24"/>
        </w:rPr>
        <w:softHyphen/>
        <w:t xml:space="preserve">нальные </w:t>
      </w:r>
      <w:r w:rsidRPr="0025034C">
        <w:rPr>
          <w:rStyle w:val="3"/>
          <w:sz w:val="24"/>
        </w:rPr>
        <w:t xml:space="preserve">реакции; </w:t>
      </w:r>
      <w:r w:rsidRPr="0025034C">
        <w:rPr>
          <w:rStyle w:val="2"/>
          <w:sz w:val="24"/>
        </w:rPr>
        <w:t>фактически, при этом люди просто не позволяют самим себе работать с эмоциями и понять самое важное: почему они возникают. Таким образом, человек пытается лечить симпто</w:t>
      </w:r>
      <w:r w:rsidRPr="0025034C">
        <w:rPr>
          <w:rStyle w:val="2"/>
          <w:sz w:val="24"/>
        </w:rPr>
        <w:t>мы, а не саму причину. Иногда, в случаях сексуальных или других физических проблем в супружеской жизни, люди отправляются в сексологичес</w:t>
      </w:r>
      <w:r w:rsidRPr="0025034C">
        <w:rPr>
          <w:rStyle w:val="2"/>
          <w:sz w:val="24"/>
        </w:rPr>
        <w:softHyphen/>
        <w:t xml:space="preserve">кие клиники, но там тоже лечат только симптомы. Итак, я пытаюсь пояснить, что все обычные средства ничуть не помогают. </w:t>
      </w:r>
      <w:r w:rsidRPr="0025034C">
        <w:rPr>
          <w:rStyle w:val="2"/>
          <w:sz w:val="24"/>
        </w:rPr>
        <w:t>Люди так и не получают ответов на свои воп</w:t>
      </w:r>
      <w:r w:rsidRPr="0025034C">
        <w:rPr>
          <w:rStyle w:val="2"/>
          <w:sz w:val="24"/>
        </w:rPr>
        <w:softHyphen/>
        <w:t>росы.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Ваш опыт позволяет понять, что именно нужно от жизни тем людям, которые к вам приходят?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 xml:space="preserve">Каждому человеку совершенно необходимо верить в </w:t>
      </w:r>
      <w:r w:rsidRPr="0025034C">
        <w:rPr>
          <w:rStyle w:val="a5"/>
          <w:b w:val="0"/>
          <w:sz w:val="24"/>
        </w:rPr>
        <w:t>то,</w:t>
      </w:r>
      <w:r w:rsidRPr="0025034C">
        <w:rPr>
          <w:rStyle w:val="a5"/>
          <w:sz w:val="24"/>
        </w:rPr>
        <w:t xml:space="preserve"> </w:t>
      </w:r>
      <w:r w:rsidRPr="0025034C">
        <w:rPr>
          <w:rStyle w:val="2"/>
          <w:sz w:val="24"/>
        </w:rPr>
        <w:t xml:space="preserve">что он способен сам найти ответы на все вопросы, </w:t>
      </w:r>
      <w:r w:rsidRPr="0025034C">
        <w:rPr>
          <w:rStyle w:val="2"/>
          <w:sz w:val="24"/>
        </w:rPr>
        <w:t xml:space="preserve">что никто лучше него не знает, что ему делать, как </w:t>
      </w:r>
      <w:r w:rsidRPr="0025034C">
        <w:rPr>
          <w:rStyle w:val="a5"/>
          <w:b w:val="0"/>
          <w:sz w:val="24"/>
        </w:rPr>
        <w:t>это</w:t>
      </w:r>
      <w:r w:rsidRPr="0025034C">
        <w:rPr>
          <w:rStyle w:val="a5"/>
          <w:sz w:val="24"/>
        </w:rPr>
        <w:t xml:space="preserve"> </w:t>
      </w:r>
      <w:r w:rsidRPr="0025034C">
        <w:rPr>
          <w:rStyle w:val="2"/>
          <w:sz w:val="24"/>
        </w:rPr>
        <w:t>делать и как прожить свою жизнь. Обычно у людей очень занижена самооценка. Я думаю, что самым важным для них является даже легкая убежденность в том, что они в состоянии са</w:t>
      </w:r>
      <w:r w:rsidRPr="0025034C">
        <w:rPr>
          <w:rStyle w:val="2"/>
          <w:sz w:val="24"/>
        </w:rPr>
        <w:softHyphen/>
        <w:t>мостоятельно разобраться в с</w:t>
      </w:r>
      <w:r w:rsidRPr="0025034C">
        <w:rPr>
          <w:rStyle w:val="2"/>
          <w:sz w:val="24"/>
        </w:rPr>
        <w:t>воих проблемах без необхо</w:t>
      </w:r>
      <w:r w:rsidRPr="0025034C">
        <w:rPr>
          <w:rStyle w:val="2"/>
          <w:sz w:val="24"/>
        </w:rPr>
        <w:softHyphen/>
        <w:t>димости использовать окружающих в качестве костылей. Для меня самым большим недостатком в человеке являет</w:t>
      </w:r>
      <w:r w:rsidRPr="0025034C">
        <w:rPr>
          <w:rStyle w:val="2"/>
          <w:sz w:val="24"/>
        </w:rPr>
        <w:softHyphen/>
        <w:t>ся отсутствие уважения к себе. Именно с этого нужно начи</w:t>
      </w:r>
      <w:r w:rsidRPr="0025034C">
        <w:rPr>
          <w:rStyle w:val="2"/>
          <w:sz w:val="24"/>
        </w:rPr>
        <w:t>нать работу: воспитывать самоуважение, учиться быть бе</w:t>
      </w:r>
      <w:r w:rsidRPr="0025034C">
        <w:rPr>
          <w:rStyle w:val="2"/>
          <w:sz w:val="24"/>
        </w:rPr>
        <w:softHyphen/>
        <w:t>зупречным пе</w:t>
      </w:r>
      <w:r w:rsidRPr="0025034C">
        <w:rPr>
          <w:rStyle w:val="2"/>
          <w:sz w:val="24"/>
        </w:rPr>
        <w:t>ред самим собой, а не перед другими, перес</w:t>
      </w:r>
      <w:r w:rsidRPr="0025034C">
        <w:rPr>
          <w:rStyle w:val="2"/>
          <w:sz w:val="24"/>
        </w:rPr>
        <w:softHyphen/>
        <w:t>тать искать одобрения у окружающих по самым ничтож</w:t>
      </w:r>
      <w:r w:rsidRPr="0025034C">
        <w:rPr>
          <w:rStyle w:val="2"/>
          <w:sz w:val="24"/>
        </w:rPr>
        <w:softHyphen/>
        <w:t>ным поводам. Как только человек начинает работать над этим, он может приступить и к своим взаимоотношениям с другими. Другим важным принципом, разумеется, явля</w:t>
      </w:r>
      <w:r w:rsidRPr="0025034C">
        <w:rPr>
          <w:rStyle w:val="2"/>
          <w:sz w:val="24"/>
        </w:rPr>
        <w:softHyphen/>
        <w:t>ет</w:t>
      </w:r>
      <w:r w:rsidRPr="0025034C">
        <w:rPr>
          <w:rStyle w:val="2"/>
          <w:sz w:val="24"/>
        </w:rPr>
        <w:t>ся то, что никого еще не учили тому, как использовать окружающих для наблюдения за собственным поведением, то есть видеть отражения своих поступков в ком-то дру</w:t>
      </w:r>
      <w:r w:rsidRPr="0025034C">
        <w:rPr>
          <w:rStyle w:val="2"/>
          <w:sz w:val="24"/>
        </w:rPr>
        <w:softHyphen/>
        <w:t>гом, отделять их от этого другого человека, но не перено</w:t>
      </w:r>
      <w:r w:rsidRPr="0025034C">
        <w:rPr>
          <w:rStyle w:val="2"/>
          <w:sz w:val="24"/>
        </w:rPr>
        <w:softHyphen/>
        <w:t>сить назад, на себя, не жаловаться: «П</w:t>
      </w:r>
      <w:r w:rsidRPr="0025034C">
        <w:rPr>
          <w:rStyle w:val="2"/>
          <w:sz w:val="24"/>
        </w:rPr>
        <w:t>очему это случилось именно со мной?» Дело в том, что люди всегда, просто непрерывно играют в обиды: «Виноват не я, а все вокруг»; я думаю, что виной тому низкая самооценка.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2"/>
          <w:b/>
          <w:sz w:val="24"/>
        </w:rPr>
        <w:t>Чарльз:</w:t>
      </w:r>
      <w:r w:rsidRPr="0025034C">
        <w:rPr>
          <w:rStyle w:val="2"/>
          <w:sz w:val="24"/>
        </w:rPr>
        <w:t xml:space="preserve"> Нет сомнений в том, что вы знакомы с работами Карлоса Кастанеды. Какую роль</w:t>
      </w:r>
      <w:r w:rsidRPr="0025034C">
        <w:rPr>
          <w:rStyle w:val="2"/>
          <w:sz w:val="24"/>
        </w:rPr>
        <w:t xml:space="preserve"> они играют в ваших курсах и, вообще, в вашем подходе к жизни?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Его наркотические переживания и прочий подоб</w:t>
      </w:r>
      <w:r w:rsidRPr="0025034C">
        <w:rPr>
          <w:rStyle w:val="2"/>
          <w:sz w:val="24"/>
        </w:rPr>
        <w:softHyphen/>
        <w:t>ный опыт заставили меня похолодеть, тем более что все это происходило в пустыне или каком-нибудь другом стран</w:t>
      </w:r>
      <w:r w:rsidRPr="0025034C">
        <w:rPr>
          <w:rStyle w:val="2"/>
          <w:sz w:val="24"/>
        </w:rPr>
        <w:softHyphen/>
        <w:t>ном месте. Зачем человеку уд</w:t>
      </w:r>
      <w:r w:rsidRPr="0025034C">
        <w:rPr>
          <w:rStyle w:val="2"/>
          <w:sz w:val="24"/>
        </w:rPr>
        <w:t xml:space="preserve">аляться в подобные места, чтобы работать над тем, что случается в его обыденной жизни? Те люди, что приходят ко мне, хотят узнать, как им разобраться в собственной жизни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и, желательно, </w:t>
      </w:r>
      <w:proofErr w:type="gramStart"/>
      <w:r w:rsidRPr="0025034C">
        <w:rPr>
          <w:rStyle w:val="2"/>
          <w:sz w:val="24"/>
        </w:rPr>
        <w:t>побыс</w:t>
      </w:r>
      <w:r w:rsidRPr="0025034C">
        <w:rPr>
          <w:rStyle w:val="2"/>
          <w:sz w:val="24"/>
        </w:rPr>
        <w:softHyphen/>
        <w:t>трее</w:t>
      </w:r>
      <w:proofErr w:type="gramEnd"/>
      <w:r w:rsidRPr="0025034C">
        <w:rPr>
          <w:rStyle w:val="2"/>
          <w:sz w:val="24"/>
        </w:rPr>
        <w:t xml:space="preserve">. </w:t>
      </w:r>
      <w:proofErr w:type="gramStart"/>
      <w:r w:rsidRPr="0025034C">
        <w:rPr>
          <w:rStyle w:val="2"/>
          <w:sz w:val="24"/>
        </w:rPr>
        <w:t>Если бы я выхватила какую-то книгу и начала расска</w:t>
      </w:r>
      <w:r w:rsidRPr="0025034C">
        <w:rPr>
          <w:rStyle w:val="2"/>
          <w:sz w:val="24"/>
        </w:rPr>
        <w:softHyphen/>
        <w:t>зывать</w:t>
      </w:r>
      <w:r w:rsidRPr="0025034C">
        <w:rPr>
          <w:rStyle w:val="2"/>
          <w:sz w:val="24"/>
        </w:rPr>
        <w:t xml:space="preserve"> им о том, что для этого нужно подняться в горы или отправиться в пустыню, это выглядело бы точно так же, как то, что происходит в кабинете психолога: человек при</w:t>
      </w:r>
      <w:r w:rsidRPr="0025034C">
        <w:rPr>
          <w:rStyle w:val="2"/>
          <w:sz w:val="24"/>
        </w:rPr>
        <w:softHyphen/>
        <w:t>ходит к нему с текущей пр</w:t>
      </w:r>
      <w:r w:rsidR="0025034C">
        <w:rPr>
          <w:rStyle w:val="2"/>
          <w:sz w:val="24"/>
        </w:rPr>
        <w:t>облемой, а врач начинает беседо</w:t>
      </w:r>
      <w:r w:rsidRPr="0025034C">
        <w:rPr>
          <w:rStyle w:val="2"/>
          <w:sz w:val="24"/>
        </w:rPr>
        <w:t>вать с ним о его детстве и родителя</w:t>
      </w:r>
      <w:r w:rsidRPr="0025034C">
        <w:rPr>
          <w:rStyle w:val="2"/>
          <w:sz w:val="24"/>
        </w:rPr>
        <w:t>х.</w:t>
      </w:r>
      <w:proofErr w:type="gramEnd"/>
      <w:r w:rsidRPr="0025034C">
        <w:rPr>
          <w:rStyle w:val="2"/>
          <w:sz w:val="24"/>
        </w:rPr>
        <w:t xml:space="preserve"> </w:t>
      </w:r>
      <w:r w:rsidRPr="0025034C">
        <w:rPr>
          <w:rStyle w:val="a5"/>
          <w:b w:val="0"/>
          <w:sz w:val="24"/>
        </w:rPr>
        <w:t>В</w:t>
      </w:r>
      <w:r w:rsidRPr="0025034C">
        <w:rPr>
          <w:rStyle w:val="a5"/>
          <w:sz w:val="24"/>
        </w:rPr>
        <w:t xml:space="preserve"> </w:t>
      </w:r>
      <w:r w:rsidRPr="0025034C">
        <w:rPr>
          <w:rStyle w:val="2"/>
          <w:sz w:val="24"/>
        </w:rPr>
        <w:t xml:space="preserve">этом случае человек так и не понимает, что делать с происходящим здесь и сейчас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это непрактично, и потому лично я считаю книги Кастанеды совершенно непрактичными.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Вам, без сомнений, приходилось встречаться с людь</w:t>
      </w:r>
      <w:r w:rsidRPr="0025034C">
        <w:rPr>
          <w:rStyle w:val="2"/>
          <w:sz w:val="24"/>
        </w:rPr>
        <w:softHyphen/>
        <w:t>ми, штудирующими книги Карло</w:t>
      </w:r>
      <w:r w:rsidRPr="0025034C">
        <w:rPr>
          <w:rStyle w:val="2"/>
          <w:sz w:val="24"/>
        </w:rPr>
        <w:t>са Кастанеды и труды о магии. Заметили ли вы у этих людей какие-нибудь особен</w:t>
      </w:r>
      <w:r w:rsidRPr="0025034C">
        <w:rPr>
          <w:rStyle w:val="2"/>
          <w:sz w:val="24"/>
        </w:rPr>
        <w:softHyphen/>
        <w:t xml:space="preserve">ности, какие-то </w:t>
      </w:r>
      <w:r w:rsidRPr="0025034C">
        <w:rPr>
          <w:rStyle w:val="2"/>
          <w:sz w:val="24"/>
        </w:rPr>
        <w:lastRenderedPageBreak/>
        <w:t>отличия от остальных, обычных сту</w:t>
      </w:r>
      <w:r w:rsidRPr="0025034C">
        <w:rPr>
          <w:rStyle w:val="2"/>
          <w:sz w:val="24"/>
        </w:rPr>
        <w:softHyphen/>
        <w:t>дентов?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С некоторыми из них трудно работать, так как они чрезвычайно увлечены интеллектуальными аспектами лю</w:t>
      </w:r>
      <w:r w:rsidRPr="0025034C">
        <w:rPr>
          <w:rStyle w:val="2"/>
          <w:sz w:val="24"/>
        </w:rPr>
        <w:softHyphen/>
        <w:t>бой ситуа</w:t>
      </w:r>
      <w:r w:rsidRPr="0025034C">
        <w:rPr>
          <w:rStyle w:val="2"/>
          <w:sz w:val="24"/>
        </w:rPr>
        <w:t>ции. Они готовы цитировать огромные выдерж</w:t>
      </w:r>
      <w:r w:rsidRPr="0025034C">
        <w:rPr>
          <w:rStyle w:val="2"/>
          <w:sz w:val="24"/>
        </w:rPr>
        <w:softHyphen/>
        <w:t xml:space="preserve">ки из книг </w:t>
      </w:r>
      <w:proofErr w:type="gramStart"/>
      <w:r w:rsidRPr="0025034C">
        <w:rPr>
          <w:rStyle w:val="2"/>
          <w:sz w:val="24"/>
        </w:rPr>
        <w:t>Карлоса</w:t>
      </w:r>
      <w:proofErr w:type="gramEnd"/>
      <w:r w:rsidRPr="0025034C">
        <w:rPr>
          <w:rStyle w:val="2"/>
          <w:sz w:val="24"/>
        </w:rPr>
        <w:t xml:space="preserve"> и называют все вокруг теми понятиями, которые он использует в своих книгах; однако когда дело доходит до практики, мы словно наталкиваемся на какое-</w:t>
      </w:r>
      <w:r w:rsidRPr="0025034C">
        <w:rPr>
          <w:rStyle w:val="2"/>
          <w:sz w:val="24"/>
        </w:rPr>
        <w:t>то препятствие. К примеру, у меня есть один у</w:t>
      </w:r>
      <w:r w:rsidRPr="0025034C">
        <w:rPr>
          <w:rStyle w:val="2"/>
          <w:sz w:val="24"/>
        </w:rPr>
        <w:t>ченик из Лондона. Он рассказал мне, как на один-два часа закапывал себя в землю, а затем отправлялся в Мексику. Когда я нача</w:t>
      </w:r>
      <w:r w:rsidRPr="0025034C">
        <w:rPr>
          <w:rStyle w:val="2"/>
          <w:sz w:val="24"/>
        </w:rPr>
        <w:softHyphen/>
        <w:t xml:space="preserve">ла расспрашивать его обо всем этом, о его путешествиях по самым разным местам, о закапываниях в землю и о том, чем это помогло ему </w:t>
      </w:r>
      <w:r w:rsidRPr="0025034C">
        <w:rPr>
          <w:rStyle w:val="2"/>
          <w:sz w:val="24"/>
        </w:rPr>
        <w:t>в повседневной жизни, у меня совсем не возникло впечатления, что это принесло ему хоть ка</w:t>
      </w:r>
      <w:r w:rsidRPr="0025034C">
        <w:rPr>
          <w:rStyle w:val="2"/>
          <w:sz w:val="24"/>
        </w:rPr>
        <w:softHyphen/>
        <w:t>кую-то практическую пользу*.</w:t>
      </w:r>
    </w:p>
    <w:p w:rsidR="0025034C" w:rsidRPr="0025034C" w:rsidRDefault="0025034C" w:rsidP="0025034C">
      <w:pPr>
        <w:pStyle w:val="70"/>
        <w:shd w:val="clear" w:color="auto" w:fill="auto"/>
        <w:spacing w:line="276" w:lineRule="auto"/>
        <w:ind w:firstLine="0"/>
        <w:jc w:val="left"/>
        <w:rPr>
          <w:sz w:val="20"/>
        </w:rPr>
      </w:pPr>
      <w:proofErr w:type="gramStart"/>
      <w:r>
        <w:rPr>
          <w:rStyle w:val="71"/>
          <w:sz w:val="20"/>
        </w:rPr>
        <w:t xml:space="preserve">(* </w:t>
      </w:r>
      <w:r w:rsidRPr="0025034C">
        <w:rPr>
          <w:rStyle w:val="71"/>
          <w:sz w:val="20"/>
        </w:rPr>
        <w:t>Не могу согласиться с автором.</w:t>
      </w:r>
      <w:proofErr w:type="gramEnd"/>
      <w:r w:rsidRPr="0025034C">
        <w:rPr>
          <w:rStyle w:val="71"/>
          <w:sz w:val="20"/>
        </w:rPr>
        <w:t xml:space="preserve"> Не говоря уж о мощнейшем </w:t>
      </w:r>
      <w:r w:rsidRPr="0025034C">
        <w:rPr>
          <w:rStyle w:val="72"/>
          <w:sz w:val="20"/>
        </w:rPr>
        <w:t>перепросмотре</w:t>
      </w:r>
      <w:r w:rsidRPr="0025034C">
        <w:rPr>
          <w:rStyle w:val="71"/>
          <w:sz w:val="20"/>
        </w:rPr>
        <w:t xml:space="preserve">, </w:t>
      </w:r>
      <w:proofErr w:type="gramStart"/>
      <w:r w:rsidRPr="0025034C">
        <w:rPr>
          <w:rStyle w:val="71"/>
          <w:sz w:val="20"/>
        </w:rPr>
        <w:t>который</w:t>
      </w:r>
      <w:proofErr w:type="gramEnd"/>
      <w:r w:rsidRPr="0025034C">
        <w:rPr>
          <w:rStyle w:val="71"/>
          <w:sz w:val="20"/>
        </w:rPr>
        <w:t xml:space="preserve"> происходит в «могиле», мне удалось полностью избавиться от сильной клаустрофобии, которая преследовала меня всю жизнь, всего лишь за два часа под землей. </w:t>
      </w:r>
      <w:r w:rsidR="000E6953">
        <w:rPr>
          <w:rStyle w:val="71"/>
          <w:sz w:val="20"/>
        </w:rPr>
        <w:t>–</w:t>
      </w:r>
      <w:r w:rsidRPr="0025034C">
        <w:rPr>
          <w:rStyle w:val="71"/>
          <w:sz w:val="20"/>
        </w:rPr>
        <w:t xml:space="preserve"> </w:t>
      </w:r>
      <w:proofErr w:type="gramStart"/>
      <w:r w:rsidRPr="0025034C">
        <w:rPr>
          <w:rStyle w:val="72"/>
          <w:sz w:val="20"/>
        </w:rPr>
        <w:t>Прим. ред.</w:t>
      </w:r>
      <w:r w:rsidRPr="0025034C">
        <w:rPr>
          <w:rStyle w:val="72"/>
          <w:i w:val="0"/>
          <w:sz w:val="20"/>
        </w:rPr>
        <w:t>)</w:t>
      </w:r>
      <w:proofErr w:type="gramEnd"/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Скажите, а что происходит после ваших бесед с этими людьми? Возникает ли впечатление, что их жизнь стано</w:t>
      </w:r>
      <w:r w:rsidRPr="0025034C">
        <w:rPr>
          <w:rStyle w:val="2"/>
          <w:sz w:val="24"/>
        </w:rPr>
        <w:softHyphen/>
        <w:t>вится похожей на безукор</w:t>
      </w:r>
      <w:r w:rsidRPr="0025034C">
        <w:rPr>
          <w:rStyle w:val="2"/>
          <w:sz w:val="24"/>
        </w:rPr>
        <w:t>изненное мореплавание, что у них не возникает проблем, с которыми они хотят к кому-то обратиться, что их жизнь в целом становится лучше?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Некоторые из них не желают отвечать на подобные вопросы. Когда я начинаю переходить к их реальным зат</w:t>
      </w:r>
      <w:r w:rsidRPr="0025034C">
        <w:rPr>
          <w:rStyle w:val="2"/>
          <w:sz w:val="24"/>
        </w:rPr>
        <w:softHyphen/>
        <w:t>руднени</w:t>
      </w:r>
      <w:r w:rsidRPr="0025034C">
        <w:rPr>
          <w:rStyle w:val="2"/>
          <w:sz w:val="24"/>
        </w:rPr>
        <w:t>ям, они тут же замыкаются или возвращаются к</w:t>
      </w:r>
      <w:r w:rsidR="0025034C">
        <w:rPr>
          <w:rStyle w:val="2"/>
          <w:sz w:val="24"/>
        </w:rPr>
        <w:t xml:space="preserve"> </w:t>
      </w:r>
      <w:r w:rsidRPr="0025034C">
        <w:rPr>
          <w:rStyle w:val="2"/>
          <w:sz w:val="24"/>
        </w:rPr>
        <w:t>разговорам о техниках и тому подобном. Недавно один джентльмен, живущий в двух тысячах километров отсюда, в отчаянии позвонил мне, чтобы сообщить о том, что по</w:t>
      </w:r>
      <w:r w:rsidRPr="0025034C">
        <w:rPr>
          <w:rStyle w:val="2"/>
          <w:sz w:val="24"/>
        </w:rPr>
        <w:softHyphen/>
        <w:t>чувствовал огромное облегчение, когда вышла книга Кар</w:t>
      </w:r>
      <w:r w:rsidRPr="0025034C">
        <w:rPr>
          <w:rStyle w:val="2"/>
          <w:sz w:val="24"/>
        </w:rPr>
        <w:softHyphen/>
        <w:t>лоса о</w:t>
      </w:r>
      <w:r w:rsidRPr="0025034C">
        <w:rPr>
          <w:rStyle w:val="2"/>
          <w:sz w:val="24"/>
        </w:rPr>
        <w:t xml:space="preserve"> магических пассах, так как решил, что теперь у него будет инструмент практической и прямой работы с энерге</w:t>
      </w:r>
      <w:r w:rsidRPr="0025034C">
        <w:rPr>
          <w:rStyle w:val="2"/>
          <w:sz w:val="24"/>
        </w:rPr>
        <w:softHyphen/>
        <w:t>тикой. А затем он сказал: «Уже через один-два месяца после начала практики мне показалось, что вся моя жизнь просто разваливается на куски». Из разг</w:t>
      </w:r>
      <w:r w:rsidRPr="0025034C">
        <w:rPr>
          <w:rStyle w:val="2"/>
          <w:sz w:val="24"/>
        </w:rPr>
        <w:t>овора с ним стало совер</w:t>
      </w:r>
      <w:r w:rsidRPr="0025034C">
        <w:rPr>
          <w:rStyle w:val="2"/>
          <w:sz w:val="24"/>
        </w:rPr>
        <w:t>шенно ясно, что он полностью упустил из виду то, чему предстояло случиться в его жизни. В результате он приехал сюда, в Кейптаун, и мы начали работу над самыми основ</w:t>
      </w:r>
      <w:r w:rsidRPr="0025034C">
        <w:rPr>
          <w:rStyle w:val="2"/>
          <w:sz w:val="24"/>
        </w:rPr>
        <w:softHyphen/>
        <w:t>ными трудностями его жизни, над его отношением к само</w:t>
      </w:r>
      <w:r w:rsidRPr="0025034C">
        <w:rPr>
          <w:rStyle w:val="2"/>
          <w:sz w:val="24"/>
        </w:rPr>
        <w:softHyphen/>
        <w:t>му себе и вз</w:t>
      </w:r>
      <w:r w:rsidRPr="0025034C">
        <w:rPr>
          <w:rStyle w:val="2"/>
          <w:sz w:val="24"/>
        </w:rPr>
        <w:t>аимоотношениями с окружающими. Я не знаю, что такое магические пассы, но в случае этого джентльмена они явно не помогли.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В книгах Карлоса Кастанеды, похоже, возникает опре</w:t>
      </w:r>
      <w:r w:rsidRPr="0025034C">
        <w:rPr>
          <w:rStyle w:val="2"/>
          <w:sz w:val="24"/>
        </w:rPr>
        <w:softHyphen/>
        <w:t xml:space="preserve">деленная разница между теми принципами безупречности, которыми пользовался </w:t>
      </w:r>
      <w:r w:rsidRPr="0025034C">
        <w:rPr>
          <w:rStyle w:val="2"/>
          <w:sz w:val="24"/>
        </w:rPr>
        <w:t>дон Хуан, и безупречностью в пове</w:t>
      </w:r>
      <w:r w:rsidRPr="0025034C">
        <w:rPr>
          <w:rStyle w:val="2"/>
          <w:sz w:val="24"/>
        </w:rPr>
        <w:softHyphen/>
        <w:t>дении самого Карлоса. Замечали ли вы какие-нибудь приз</w:t>
      </w:r>
      <w:r w:rsidRPr="0025034C">
        <w:rPr>
          <w:rStyle w:val="2"/>
          <w:sz w:val="24"/>
        </w:rPr>
        <w:softHyphen/>
        <w:t>наки высокого уровня безупречности или понимания ее принципов в жизни подобных людей?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Думаю, все это можно сравнить с книгами Теуна. Он вкладывает все свои п</w:t>
      </w:r>
      <w:r w:rsidRPr="0025034C">
        <w:rPr>
          <w:rStyle w:val="2"/>
          <w:sz w:val="24"/>
        </w:rPr>
        <w:t>ринципы в контекст самой жиз</w:t>
      </w:r>
      <w:r w:rsidRPr="0025034C">
        <w:rPr>
          <w:rStyle w:val="2"/>
          <w:sz w:val="24"/>
        </w:rPr>
        <w:softHyphen/>
        <w:t>ни, тогда как, если следовать книгам Карлоса, человеку нужно самому отправиться в пустыню и искать там учения дона Хуана. Поэтому у меня нет никаких сомнений в том, что Карлос отвернулся от учений своего наставника. Судя по все</w:t>
      </w:r>
      <w:r w:rsidRPr="0025034C">
        <w:rPr>
          <w:rStyle w:val="2"/>
          <w:sz w:val="24"/>
        </w:rPr>
        <w:t>му, он пошел по собственному пути, и если это Путь Великого Приключения, путь мага, то те люди, с которыми приходилось встречаться мне, движутся в том же направ</w:t>
      </w:r>
      <w:r w:rsidRPr="0025034C">
        <w:rPr>
          <w:rStyle w:val="2"/>
          <w:sz w:val="24"/>
        </w:rPr>
        <w:softHyphen/>
        <w:t xml:space="preserve">лении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это значит, что с точки зрения безупречности жизнь некоторых из них представляет собой </w:t>
      </w:r>
      <w:r w:rsidRPr="0025034C">
        <w:rPr>
          <w:rStyle w:val="2"/>
          <w:sz w:val="24"/>
        </w:rPr>
        <w:t>полнейший беспорядок. Они не применяют учения на практике. Не знаю, чем это вызвано; быть может, они упустили учение из виду, увлекшись сюжетом повествования, однако у них есть определенное интуитивное чутье на эти книги. Я пред</w:t>
      </w:r>
      <w:r w:rsidRPr="0025034C">
        <w:rPr>
          <w:rStyle w:val="2"/>
          <w:sz w:val="24"/>
        </w:rPr>
        <w:softHyphen/>
        <w:t>полагаю, что свою роль сыгр</w:t>
      </w:r>
      <w:r w:rsidRPr="0025034C">
        <w:rPr>
          <w:rStyle w:val="2"/>
          <w:sz w:val="24"/>
        </w:rPr>
        <w:t>ало, скорее, первоначальное намерение дона Хуана в отношении этих книг, а не то, что начал делать Карлос по собственной инициативе. Разумеет</w:t>
      </w:r>
      <w:r w:rsidRPr="0025034C">
        <w:rPr>
          <w:rStyle w:val="2"/>
          <w:sz w:val="24"/>
        </w:rPr>
        <w:softHyphen/>
        <w:t>ся, это мое личное впечатление.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B8787D">
        <w:rPr>
          <w:rStyle w:val="2"/>
          <w:b/>
          <w:sz w:val="24"/>
        </w:rPr>
        <w:t>Чарльз:</w:t>
      </w:r>
      <w:r w:rsidRPr="0025034C">
        <w:rPr>
          <w:rStyle w:val="2"/>
          <w:sz w:val="24"/>
        </w:rPr>
        <w:t xml:space="preserve"> Разумеется. </w:t>
      </w:r>
      <w:proofErr w:type="gramStart"/>
      <w:r w:rsidRPr="0025034C">
        <w:rPr>
          <w:rStyle w:val="2"/>
          <w:sz w:val="24"/>
        </w:rPr>
        <w:t>Из того, что вы сказали, следует, что в результате многие люди,</w:t>
      </w:r>
      <w:r w:rsidRPr="0025034C">
        <w:rPr>
          <w:rStyle w:val="2"/>
          <w:sz w:val="24"/>
        </w:rPr>
        <w:t xml:space="preserve"> интересующиеся сверхъестест</w:t>
      </w:r>
      <w:r w:rsidRPr="0025034C">
        <w:rPr>
          <w:rStyle w:val="2"/>
          <w:sz w:val="24"/>
        </w:rPr>
        <w:softHyphen/>
        <w:t>венным, в действительности убегают от своих жизненных испытаний и пытаются использовать магию</w:t>
      </w:r>
      <w:r w:rsidRPr="0025034C">
        <w:rPr>
          <w:rStyle w:val="2"/>
          <w:sz w:val="24"/>
        </w:rPr>
        <w:t xml:space="preserve"> как средство такого побега.</w:t>
      </w:r>
      <w:proofErr w:type="gramEnd"/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 xml:space="preserve">Скажем так: я уверена в том, что это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путь, ли</w:t>
      </w:r>
      <w:r w:rsidRPr="0025034C">
        <w:rPr>
          <w:rStyle w:val="2"/>
          <w:sz w:val="24"/>
        </w:rPr>
        <w:softHyphen/>
        <w:t>шенный сердца. Тот путь, по которому я шла до в</w:t>
      </w:r>
      <w:r w:rsidRPr="0025034C">
        <w:rPr>
          <w:rStyle w:val="2"/>
          <w:sz w:val="24"/>
        </w:rPr>
        <w:t xml:space="preserve">стречи с Теуном, также был путем без сердца. На самом деле, этих людей тянет именно к этому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</w:t>
      </w:r>
      <w:proofErr w:type="gramStart"/>
      <w:r w:rsidRPr="0025034C">
        <w:rPr>
          <w:rStyle w:val="2"/>
          <w:sz w:val="24"/>
        </w:rPr>
        <w:t>к</w:t>
      </w:r>
      <w:proofErr w:type="gramEnd"/>
      <w:r w:rsidRPr="0025034C">
        <w:rPr>
          <w:rStyle w:val="2"/>
          <w:sz w:val="24"/>
        </w:rPr>
        <w:t xml:space="preserve"> сверхъестественному. Некоторые из них по-прежнему погружены в </w:t>
      </w:r>
      <w:proofErr w:type="gramStart"/>
      <w:r w:rsidRPr="0025034C">
        <w:rPr>
          <w:rStyle w:val="2"/>
          <w:sz w:val="24"/>
        </w:rPr>
        <w:t>сверхъестес</w:t>
      </w:r>
      <w:r w:rsidRPr="0025034C">
        <w:rPr>
          <w:rStyle w:val="2"/>
          <w:sz w:val="24"/>
        </w:rPr>
        <w:softHyphen/>
        <w:t>твенное</w:t>
      </w:r>
      <w:proofErr w:type="gramEnd"/>
      <w:r w:rsidRPr="0025034C">
        <w:rPr>
          <w:rStyle w:val="2"/>
          <w:sz w:val="24"/>
        </w:rPr>
        <w:t>, и я действитель</w:t>
      </w:r>
      <w:r w:rsidR="00B8787D">
        <w:rPr>
          <w:rStyle w:val="2"/>
          <w:sz w:val="24"/>
        </w:rPr>
        <w:t>но не замечаю в их жизни каких-</w:t>
      </w:r>
      <w:r w:rsidRPr="0025034C">
        <w:rPr>
          <w:rStyle w:val="2"/>
          <w:sz w:val="24"/>
        </w:rPr>
        <w:t>либо улучшений. Вообще говоря,</w:t>
      </w:r>
      <w:r w:rsidRPr="0025034C">
        <w:rPr>
          <w:rStyle w:val="2"/>
          <w:sz w:val="24"/>
        </w:rPr>
        <w:t xml:space="preserve"> в некоторых случаях </w:t>
      </w:r>
      <w:r w:rsidRPr="0025034C">
        <w:rPr>
          <w:rStyle w:val="2"/>
          <w:sz w:val="24"/>
        </w:rPr>
        <w:lastRenderedPageBreak/>
        <w:t>дела становятся даже хуже, и я могу заметить это, так как сама оказывалась в подобных обстоятельствах. По моему мне</w:t>
      </w:r>
      <w:r w:rsidRPr="0025034C">
        <w:rPr>
          <w:rStyle w:val="2"/>
          <w:sz w:val="24"/>
        </w:rPr>
        <w:softHyphen/>
        <w:t xml:space="preserve">нию, это означает сильнейшее желание убежать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некото</w:t>
      </w:r>
      <w:r w:rsidRPr="0025034C">
        <w:rPr>
          <w:rStyle w:val="2"/>
          <w:sz w:val="24"/>
        </w:rPr>
        <w:softHyphen/>
        <w:t>рые люди уходят, отправляются на поиски чего-то неверо</w:t>
      </w:r>
      <w:r w:rsidRPr="0025034C">
        <w:rPr>
          <w:rStyle w:val="2"/>
          <w:sz w:val="24"/>
        </w:rPr>
        <w:softHyphen/>
        <w:t xml:space="preserve">ятного, а </w:t>
      </w:r>
      <w:r w:rsidRPr="0025034C">
        <w:rPr>
          <w:rStyle w:val="2"/>
          <w:sz w:val="24"/>
        </w:rPr>
        <w:t>потом, когда у них ничего не получается, а жизнь начинает разрушаться, они возвращаются ко мне за прак</w:t>
      </w:r>
      <w:r w:rsidRPr="0025034C">
        <w:rPr>
          <w:rStyle w:val="2"/>
          <w:sz w:val="24"/>
        </w:rPr>
        <w:softHyphen/>
        <w:t>тическими советами.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B8787D">
        <w:rPr>
          <w:rStyle w:val="2"/>
          <w:b/>
          <w:sz w:val="24"/>
        </w:rPr>
        <w:t>Чарльз:</w:t>
      </w:r>
      <w:r w:rsidRPr="0025034C">
        <w:rPr>
          <w:rStyle w:val="2"/>
          <w:sz w:val="24"/>
        </w:rPr>
        <w:t xml:space="preserve"> Спасибо. Не могли бы вы вкратце описать, что пони</w:t>
      </w:r>
      <w:r w:rsidRPr="0025034C">
        <w:rPr>
          <w:rStyle w:val="2"/>
          <w:sz w:val="24"/>
        </w:rPr>
        <w:softHyphen/>
        <w:t>маете под подлинными учениями Толтеков?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Способность избавиться от</w:t>
      </w:r>
      <w:r w:rsidRPr="0025034C">
        <w:rPr>
          <w:rStyle w:val="2"/>
          <w:sz w:val="24"/>
        </w:rPr>
        <w:t xml:space="preserve"> социальной обуслов</w:t>
      </w:r>
      <w:r w:rsidRPr="0025034C">
        <w:rPr>
          <w:rStyle w:val="2"/>
          <w:sz w:val="24"/>
        </w:rPr>
        <w:softHyphen/>
        <w:t>ленности. Для меня этот путь стал единственным, даровав</w:t>
      </w:r>
      <w:r w:rsidRPr="0025034C">
        <w:rPr>
          <w:rStyle w:val="2"/>
          <w:sz w:val="24"/>
        </w:rPr>
        <w:softHyphen/>
        <w:t>шим возможность освободиться от этой обусловленности и заняться тем, что мне следовало сделать, когда я впервые здесь появилась.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  <w:sectPr w:rsidR="007E5D92" w:rsidRPr="0025034C" w:rsidSect="0025034C">
          <w:type w:val="continuous"/>
          <w:pgSz w:w="11909" w:h="16834" w:code="9"/>
          <w:pgMar w:top="720" w:right="720" w:bottom="720" w:left="720" w:header="0" w:footer="6" w:gutter="0"/>
          <w:cols w:space="720"/>
          <w:noEndnote/>
          <w:docGrid w:linePitch="360"/>
        </w:sectPr>
      </w:pPr>
      <w:r w:rsidRPr="00B8787D">
        <w:rPr>
          <w:rStyle w:val="2"/>
          <w:b/>
          <w:sz w:val="24"/>
        </w:rPr>
        <w:t>Чарльз:</w:t>
      </w:r>
      <w:r w:rsidRPr="0025034C">
        <w:rPr>
          <w:rStyle w:val="2"/>
          <w:sz w:val="24"/>
        </w:rPr>
        <w:t xml:space="preserve"> Как, по-вашему, </w:t>
      </w:r>
      <w:r w:rsidRPr="0025034C">
        <w:rPr>
          <w:rStyle w:val="2"/>
          <w:sz w:val="24"/>
        </w:rPr>
        <w:t>сам Теун применяет в своей жизни и в общении с вами эти принципы свободы и духовного развития?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lastRenderedPageBreak/>
        <w:t xml:space="preserve">Элизабет: </w:t>
      </w:r>
      <w:r w:rsidRPr="0025034C">
        <w:rPr>
          <w:rStyle w:val="2"/>
          <w:sz w:val="24"/>
        </w:rPr>
        <w:t xml:space="preserve">Теун никогда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я повторяю: никогда в жизни!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не пытался тем или иным способом навязать мне какие-либо решения в отношении моей жизни. Вообще говоря, о</w:t>
      </w:r>
      <w:r w:rsidRPr="0025034C">
        <w:rPr>
          <w:rStyle w:val="2"/>
          <w:sz w:val="24"/>
        </w:rPr>
        <w:t>н просто просматривает эти решения: я сама пишу сценарий, а он лишь следит за тем, чтобы я безупречно выполняла свои решения, то есть предоставляет мне полную и несом</w:t>
      </w:r>
      <w:r w:rsidRPr="0025034C">
        <w:rPr>
          <w:rStyle w:val="2"/>
          <w:sz w:val="24"/>
        </w:rPr>
        <w:softHyphen/>
        <w:t>ненную свободу. Он настаивает на том, что иначе и быть не должно, так что иногда я вообще</w:t>
      </w:r>
      <w:r w:rsidRPr="0025034C">
        <w:rPr>
          <w:rStyle w:val="2"/>
          <w:sz w:val="24"/>
        </w:rPr>
        <w:t xml:space="preserve"> не добиваюсь от него никакого совета,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он подчеркивает, что я должна при</w:t>
      </w:r>
      <w:r w:rsidRPr="0025034C">
        <w:rPr>
          <w:rStyle w:val="2"/>
          <w:sz w:val="24"/>
        </w:rPr>
        <w:softHyphen/>
        <w:t>нять решение самостоятельно.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Каким вы видите свое будущее?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Теун часто повторяет, что пределом являются не небеса, а наши представления о самих себе. Я думаю, это и</w:t>
      </w:r>
      <w:r w:rsidRPr="0025034C">
        <w:rPr>
          <w:rStyle w:val="2"/>
          <w:sz w:val="24"/>
        </w:rPr>
        <w:t xml:space="preserve"> будет для меня </w:t>
      </w:r>
      <w:proofErr w:type="gramStart"/>
      <w:r w:rsidRPr="0025034C">
        <w:rPr>
          <w:rStyle w:val="2"/>
          <w:sz w:val="24"/>
        </w:rPr>
        <w:t>задачей-минимум</w:t>
      </w:r>
      <w:proofErr w:type="gramEnd"/>
      <w:r w:rsidRPr="0025034C">
        <w:rPr>
          <w:rStyle w:val="2"/>
          <w:sz w:val="24"/>
        </w:rPr>
        <w:t xml:space="preserve">. Пределом окажется только моя вера в себя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и ничто другое. Я без тени сомне</w:t>
      </w:r>
      <w:r w:rsidRPr="0025034C">
        <w:rPr>
          <w:rStyle w:val="2"/>
          <w:sz w:val="24"/>
        </w:rPr>
        <w:softHyphen/>
        <w:t>ния осознаю, что часть предназначения Теуна заключается в том, чтобы распространять Учения Толтеков. Вполне очевидно и то, что моя судьба тоже связ</w:t>
      </w:r>
      <w:r w:rsidRPr="0025034C">
        <w:rPr>
          <w:rStyle w:val="2"/>
          <w:sz w:val="24"/>
        </w:rPr>
        <w:t xml:space="preserve">ана с этим, так как до встречи с ним я не нашла ничего, что смогло наполнить мое сердце. По этой причине я считаю, что тесно связана со всем, что он делает и куда направляется,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тем временем я буду делать все, что в моих силах, чтобы распространить эти уч</w:t>
      </w:r>
      <w:r w:rsidRPr="0025034C">
        <w:rPr>
          <w:rStyle w:val="2"/>
          <w:sz w:val="24"/>
        </w:rPr>
        <w:t>ения.</w:t>
      </w:r>
    </w:p>
    <w:p w:rsidR="007E5D92" w:rsidRPr="0025034C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r w:rsidRPr="0025034C">
        <w:rPr>
          <w:rStyle w:val="a5"/>
          <w:sz w:val="24"/>
        </w:rPr>
        <w:t xml:space="preserve">Чарльз: </w:t>
      </w:r>
      <w:r w:rsidRPr="0025034C">
        <w:rPr>
          <w:rStyle w:val="2"/>
          <w:sz w:val="24"/>
        </w:rPr>
        <w:t>Элизабет, как вы восприняли недавнюю новость о смерти Карлоса Кастанеды и что, по вашему мнению, дума</w:t>
      </w:r>
      <w:r w:rsidRPr="0025034C">
        <w:rPr>
          <w:rStyle w:val="2"/>
          <w:sz w:val="24"/>
        </w:rPr>
        <w:softHyphen/>
        <w:t>ет об этом Теун?</w:t>
      </w:r>
    </w:p>
    <w:p w:rsidR="007E5D92" w:rsidRDefault="00C85E6C" w:rsidP="0025034C">
      <w:pPr>
        <w:pStyle w:val="4"/>
        <w:shd w:val="clear" w:color="auto" w:fill="auto"/>
        <w:spacing w:line="276" w:lineRule="auto"/>
        <w:ind w:firstLine="0"/>
        <w:jc w:val="left"/>
        <w:rPr>
          <w:rStyle w:val="2"/>
          <w:sz w:val="24"/>
        </w:rPr>
      </w:pPr>
      <w:r w:rsidRPr="0025034C">
        <w:rPr>
          <w:rStyle w:val="a5"/>
          <w:sz w:val="24"/>
        </w:rPr>
        <w:t xml:space="preserve">Элизабет: </w:t>
      </w:r>
      <w:r w:rsidRPr="0025034C">
        <w:rPr>
          <w:rStyle w:val="2"/>
          <w:sz w:val="24"/>
        </w:rPr>
        <w:t>С точки зрения моей личной жизни, моих курсов и преподаваемых уроков, это, разумеется, не оказало на меня никаког</w:t>
      </w:r>
      <w:r w:rsidRPr="0025034C">
        <w:rPr>
          <w:rStyle w:val="2"/>
          <w:sz w:val="24"/>
        </w:rPr>
        <w:t>о влияния. Однако</w:t>
      </w:r>
      <w:proofErr w:type="gramStart"/>
      <w:r w:rsidRPr="0025034C">
        <w:rPr>
          <w:rStyle w:val="2"/>
          <w:sz w:val="24"/>
        </w:rPr>
        <w:t>,</w:t>
      </w:r>
      <w:proofErr w:type="gramEnd"/>
      <w:r w:rsidRPr="0025034C">
        <w:rPr>
          <w:rStyle w:val="2"/>
          <w:sz w:val="24"/>
        </w:rPr>
        <w:t xml:space="preserve"> когда ко мне обратился тот джентльмен, который занимался магическими пассами, пока его жизнь разваливалась на кусочки, у меня возникло такое ощущение, что он станет первым из множества по</w:t>
      </w:r>
      <w:r w:rsidRPr="0025034C">
        <w:rPr>
          <w:rStyle w:val="2"/>
          <w:sz w:val="24"/>
        </w:rPr>
        <w:softHyphen/>
        <w:t xml:space="preserve">добных людей, </w:t>
      </w:r>
      <w:r w:rsidR="000E6953">
        <w:rPr>
          <w:rStyle w:val="2"/>
          <w:sz w:val="24"/>
        </w:rPr>
        <w:t>–</w:t>
      </w:r>
      <w:r w:rsidRPr="0025034C">
        <w:rPr>
          <w:rStyle w:val="2"/>
          <w:sz w:val="24"/>
        </w:rPr>
        <w:t xml:space="preserve"> и в этом смысле смерть Кастанеды </w:t>
      </w:r>
      <w:r w:rsidRPr="0025034C">
        <w:rPr>
          <w:rStyle w:val="2"/>
          <w:sz w:val="24"/>
        </w:rPr>
        <w:t>дейс</w:t>
      </w:r>
      <w:r w:rsidRPr="0025034C">
        <w:rPr>
          <w:rStyle w:val="2"/>
          <w:sz w:val="24"/>
        </w:rPr>
        <w:softHyphen/>
        <w:t>твительно кое-что меняет. Когда я разговаривала с Теуном о возможных последствия</w:t>
      </w:r>
      <w:r w:rsidR="0025034C">
        <w:rPr>
          <w:rStyle w:val="2"/>
          <w:sz w:val="24"/>
        </w:rPr>
        <w:t xml:space="preserve">х этого, </w:t>
      </w:r>
      <w:proofErr w:type="gramStart"/>
      <w:r w:rsidR="0025034C">
        <w:rPr>
          <w:rStyle w:val="2"/>
          <w:sz w:val="24"/>
        </w:rPr>
        <w:t>то</w:t>
      </w:r>
      <w:proofErr w:type="gramEnd"/>
      <w:r w:rsidR="0025034C">
        <w:rPr>
          <w:rStyle w:val="2"/>
          <w:sz w:val="24"/>
        </w:rPr>
        <w:t xml:space="preserve"> прежде всего спроси</w:t>
      </w:r>
      <w:r w:rsidRPr="0025034C">
        <w:rPr>
          <w:rStyle w:val="2"/>
          <w:sz w:val="24"/>
        </w:rPr>
        <w:t>ла о том, что он чувствует, и Теун немедленно сказал, что это «очень печально». Он был опечален по той причине, что уже некоторое время ощ</w:t>
      </w:r>
      <w:r w:rsidRPr="0025034C">
        <w:rPr>
          <w:rStyle w:val="2"/>
          <w:sz w:val="24"/>
        </w:rPr>
        <w:t>ущал желание Кастанеды ка</w:t>
      </w:r>
      <w:r w:rsidRPr="0025034C">
        <w:rPr>
          <w:rStyle w:val="2"/>
          <w:sz w:val="24"/>
        </w:rPr>
        <w:softHyphen/>
        <w:t>ким-то путем связаться с ним, и, возможно, они вдвоем могли бы приступить к той или иной форме сотрудничес</w:t>
      </w:r>
      <w:r w:rsidRPr="0025034C">
        <w:rPr>
          <w:rStyle w:val="2"/>
          <w:sz w:val="24"/>
        </w:rPr>
        <w:softHyphen/>
        <w:t>тва. Известие о смерти Карлоса чрезвычайно опечалило Теуна, поскольку теперь эти надежды рухнули.</w:t>
      </w:r>
    </w:p>
    <w:p w:rsidR="00716B9E" w:rsidRPr="0025034C" w:rsidRDefault="00716B9E" w:rsidP="0025034C">
      <w:pPr>
        <w:pStyle w:val="4"/>
        <w:shd w:val="clear" w:color="auto" w:fill="auto"/>
        <w:spacing w:line="276" w:lineRule="auto"/>
        <w:ind w:firstLine="0"/>
        <w:jc w:val="left"/>
        <w:rPr>
          <w:sz w:val="24"/>
        </w:rPr>
      </w:pPr>
      <w:bookmarkStart w:id="2" w:name="_GoBack"/>
      <w:bookmarkEnd w:id="2"/>
    </w:p>
    <w:sectPr w:rsidR="00716B9E" w:rsidRPr="0025034C" w:rsidSect="0025034C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6C" w:rsidRDefault="00C85E6C">
      <w:r>
        <w:separator/>
      </w:r>
    </w:p>
  </w:endnote>
  <w:endnote w:type="continuationSeparator" w:id="0">
    <w:p w:rsidR="00C85E6C" w:rsidRDefault="00C8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6C" w:rsidRDefault="00C85E6C"/>
  </w:footnote>
  <w:footnote w:type="continuationSeparator" w:id="0">
    <w:p w:rsidR="00C85E6C" w:rsidRDefault="00C85E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92"/>
    <w:rsid w:val="000E6953"/>
    <w:rsid w:val="0025034C"/>
    <w:rsid w:val="00716B9E"/>
    <w:rsid w:val="007E5D92"/>
    <w:rsid w:val="00B8787D"/>
    <w:rsid w:val="00C85E6C"/>
    <w:rsid w:val="00E96129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21" w:lineRule="exact"/>
      <w:ind w:hanging="3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7" w:lineRule="exact"/>
      <w:ind w:firstLine="220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21" w:lineRule="exact"/>
      <w:ind w:hanging="3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7" w:lineRule="exact"/>
      <w:ind w:firstLine="220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1962</Words>
  <Characters>12638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Дайджест IX</vt:lpstr>
    </vt:vector>
  </TitlesOfParts>
  <Company>Z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Дайджест IX</dc:title>
  <dc:subject>Мир Карлоса Кастанеда</dc:subject>
  <dc:creator>Dmitry</dc:creator>
  <cp:keywords>Карлос Кастанеда, Нагуализм</cp:keywords>
  <cp:lastModifiedBy>Dmitry</cp:lastModifiedBy>
  <cp:revision>3</cp:revision>
  <dcterms:created xsi:type="dcterms:W3CDTF">2018-05-21T15:22:00Z</dcterms:created>
  <dcterms:modified xsi:type="dcterms:W3CDTF">2018-05-22T11:33:00Z</dcterms:modified>
</cp:coreProperties>
</file>